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D3C3F" w14:textId="15E8A7F2" w:rsidR="00F977A1" w:rsidRPr="00F977A1" w:rsidRDefault="00F977A1" w:rsidP="00F977A1">
      <w:pPr>
        <w:spacing w:before="100" w:after="100" w:line="100" w:lineRule="atLeast"/>
        <w:rPr>
          <w:color w:val="000000"/>
        </w:rPr>
      </w:pPr>
      <w:r w:rsidRPr="000E3F0E">
        <w:rPr>
          <w:b/>
          <w:color w:val="000000"/>
        </w:rPr>
        <w:t>DIE 3 BETRUGER</w:t>
      </w:r>
    </w:p>
    <w:p w14:paraId="3DF39DC4" w14:textId="30EAC8FC" w:rsidR="00F977A1" w:rsidRPr="00F977A1" w:rsidRDefault="00F977A1" w:rsidP="00F977A1">
      <w:pPr>
        <w:pStyle w:val="StandardWeb"/>
        <w:rPr>
          <w:rFonts w:asciiTheme="minorHAnsi" w:hAnsiTheme="minorHAnsi" w:cstheme="minorHAnsi"/>
        </w:rPr>
      </w:pPr>
      <w:r w:rsidRPr="00F977A1">
        <w:rPr>
          <w:rFonts w:asciiTheme="minorHAnsi" w:hAnsiTheme="minorHAnsi" w:cstheme="minorHAnsi"/>
        </w:rPr>
        <w:t>Der ehrgeizige und egoistische Özgür trifft in einer Supermarktschlange Süheyla, die in verschiedenen Verkleidungen versucht, Menschen zu betrügen. Als Süheyla auf Özgürs Bitte ihren Platz in der Schlange überlässt, gewinnt Özgür als millionster Kunde 100.000 TL. Daraufhin fordert Süheyla einen Teil des Geldes, das ihr zusteht. Doch Özgür macht es ihr schwer und verlässt den Ort, als sei nichts geschehen, was Süheyla vor Wut kochen lässt.</w:t>
      </w:r>
    </w:p>
    <w:p w14:paraId="45F84557" w14:textId="77777777" w:rsidR="00F977A1" w:rsidRPr="00F977A1" w:rsidRDefault="00F977A1" w:rsidP="00F977A1">
      <w:pPr>
        <w:pStyle w:val="StandardWeb"/>
        <w:rPr>
          <w:rFonts w:asciiTheme="minorHAnsi" w:hAnsiTheme="minorHAnsi" w:cstheme="minorHAnsi"/>
        </w:rPr>
      </w:pPr>
      <w:r w:rsidRPr="00F977A1">
        <w:rPr>
          <w:rFonts w:asciiTheme="minorHAnsi" w:hAnsiTheme="minorHAnsi" w:cstheme="minorHAnsi"/>
        </w:rPr>
        <w:t xml:space="preserve">Süheyla schwört Rache und beginnt, ihre Pläne umzusetzen, um Özgürs Leben zu ruinieren. Als Özgür fast all sein Geld, seinen Job und seine Familie verloren hat, scheint sein Leben keinen Sinn mehr zu haben. Doch Süheyla, die glaubt, dass Özgür seine Lektion gelernt hat, wird weich und beschließt, ihm zu helfen, alles zurückzugewinnen, was sie ihm genommen hat – natürlich mit ihren besten Fähigkeiten im Betrügen. Özgür wird nun Teil der Betrügerbande, die ihm alles genommen hat, und findet sich in einem Abenteuer voller Kriminalität wieder, </w:t>
      </w:r>
      <w:proofErr w:type="gramStart"/>
      <w:r w:rsidRPr="00F977A1">
        <w:rPr>
          <w:rFonts w:asciiTheme="minorHAnsi" w:hAnsiTheme="minorHAnsi" w:cstheme="minorHAnsi"/>
        </w:rPr>
        <w:t>das</w:t>
      </w:r>
      <w:proofErr w:type="gramEnd"/>
      <w:r w:rsidRPr="00F977A1">
        <w:rPr>
          <w:rFonts w:asciiTheme="minorHAnsi" w:hAnsiTheme="minorHAnsi" w:cstheme="minorHAnsi"/>
        </w:rPr>
        <w:t xml:space="preserve"> er nur aus Filmen kannte, um seinen Job, seine Familie und sein Geld zurückzugewinnen.</w:t>
      </w:r>
    </w:p>
    <w:p w14:paraId="2AC01370" w14:textId="77777777" w:rsidR="00DC663F" w:rsidRPr="00F977A1" w:rsidRDefault="00DC663F">
      <w:pPr>
        <w:rPr>
          <w:rFonts w:cstheme="minorHAnsi"/>
        </w:rPr>
      </w:pPr>
    </w:p>
    <w:sectPr w:rsidR="00DC663F" w:rsidRPr="00F977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51F"/>
    <w:rsid w:val="00402C5B"/>
    <w:rsid w:val="00B6651F"/>
    <w:rsid w:val="00DC663F"/>
    <w:rsid w:val="00F977A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C9346"/>
  <w15:chartTrackingRefBased/>
  <w15:docId w15:val="{0288179E-5DD3-4FB1-B2E1-E73DEB3D6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F977A1"/>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553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946</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yesimbicen@outlook.de</dc:creator>
  <cp:keywords/>
  <dc:description/>
  <cp:lastModifiedBy>yesimbicen@outlook.de</cp:lastModifiedBy>
  <cp:revision>2</cp:revision>
  <dcterms:created xsi:type="dcterms:W3CDTF">2024-05-28T13:44:00Z</dcterms:created>
  <dcterms:modified xsi:type="dcterms:W3CDTF">2024-05-28T13:45:00Z</dcterms:modified>
</cp:coreProperties>
</file>